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3" w:rsidRPr="002C0AE3" w:rsidRDefault="002C0AE3" w:rsidP="002C0AE3">
      <w:pPr>
        <w:spacing w:line="253" w:lineRule="atLeast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(заявления) граждан и федеральных государственных гражданских служащих Территориального органа Федеральной службы государственной статистики по Липецкой области представляются  в административный отдел </w:t>
      </w:r>
      <w:proofErr w:type="spellStart"/>
      <w:r w:rsidRPr="002C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Липецкстата</w:t>
      </w:r>
      <w:proofErr w:type="spellEnd"/>
      <w:r w:rsidRPr="002C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 по формам, размещенным в подразделе  </w:t>
      </w:r>
      <w:r w:rsidRPr="002C0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4 «Формы документов, связанных с противодействием коррупции, для заполнения».</w:t>
      </w:r>
    </w:p>
    <w:p w:rsidR="002C0AE3" w:rsidRPr="002C0AE3" w:rsidRDefault="002C0AE3" w:rsidP="002C0AE3">
      <w:pPr>
        <w:spacing w:line="253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0AE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47AFA" w:rsidRDefault="002C0AE3">
      <w:bookmarkStart w:id="0" w:name="_GoBack"/>
      <w:bookmarkEnd w:id="0"/>
    </w:p>
    <w:sectPr w:rsidR="00A4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3"/>
    <w:rsid w:val="001F6FD3"/>
    <w:rsid w:val="002C0AE3"/>
    <w:rsid w:val="004A0A53"/>
    <w:rsid w:val="00E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Смотрова Эмма Владимировна</dc:creator>
  <cp:lastModifiedBy>Смотрова Эмма Владимировна</cp:lastModifiedBy>
  <cp:revision>2</cp:revision>
  <dcterms:created xsi:type="dcterms:W3CDTF">2021-11-10T05:26:00Z</dcterms:created>
  <dcterms:modified xsi:type="dcterms:W3CDTF">2021-11-10T05:27:00Z</dcterms:modified>
</cp:coreProperties>
</file>